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DF4E6" w14:textId="77777777" w:rsidR="00AC0318" w:rsidRPr="00AC0318" w:rsidRDefault="00AC0318" w:rsidP="00494BEC">
      <w:pPr>
        <w:shd w:val="clear" w:color="auto" w:fill="FFFFFF"/>
        <w:spacing w:after="0" w:line="240" w:lineRule="atLeast"/>
        <w:jc w:val="center"/>
        <w:rPr>
          <w:rFonts w:eastAsia="Times New Roman" w:cstheme="minorHAnsi"/>
          <w:b/>
          <w:bCs/>
          <w:color w:val="1A1A1A"/>
          <w:sz w:val="14"/>
          <w:szCs w:val="21"/>
          <w:lang w:eastAsia="en-GB"/>
        </w:rPr>
      </w:pPr>
      <w:bookmarkStart w:id="0" w:name="_GoBack"/>
      <w:bookmarkEnd w:id="0"/>
    </w:p>
    <w:p w14:paraId="1465BAD1" w14:textId="4BFAB77C" w:rsidR="00494BEC" w:rsidRPr="00494BEC" w:rsidRDefault="00494BEC" w:rsidP="00494BEC">
      <w:pPr>
        <w:shd w:val="clear" w:color="auto" w:fill="FFFFFF"/>
        <w:spacing w:after="0" w:line="240" w:lineRule="atLeast"/>
        <w:jc w:val="center"/>
        <w:rPr>
          <w:rFonts w:eastAsia="Times New Roman" w:cstheme="minorHAnsi"/>
          <w:color w:val="1A1A1A"/>
          <w:sz w:val="52"/>
          <w:szCs w:val="21"/>
          <w:lang w:eastAsia="en-GB"/>
        </w:rPr>
      </w:pPr>
      <w:r w:rsidRPr="00494BEC">
        <w:rPr>
          <w:rFonts w:eastAsia="Times New Roman" w:cstheme="minorHAnsi"/>
          <w:b/>
          <w:bCs/>
          <w:color w:val="1A1A1A"/>
          <w:sz w:val="52"/>
          <w:szCs w:val="21"/>
          <w:lang w:eastAsia="en-GB"/>
        </w:rPr>
        <w:t>DATA PRIVACY NOTICE</w:t>
      </w:r>
    </w:p>
    <w:p w14:paraId="1DBCAD48" w14:textId="77777777" w:rsidR="00494BEC" w:rsidRPr="00494BEC" w:rsidRDefault="00494BEC" w:rsidP="00494BEC">
      <w:pPr>
        <w:shd w:val="clear" w:color="auto" w:fill="FFFFFF"/>
        <w:spacing w:after="0" w:line="240" w:lineRule="atLeast"/>
        <w:jc w:val="both"/>
        <w:rPr>
          <w:rFonts w:eastAsia="Times New Roman" w:cstheme="minorHAnsi"/>
          <w:color w:val="1A1A1A"/>
          <w:sz w:val="21"/>
          <w:szCs w:val="21"/>
          <w:lang w:eastAsia="en-GB"/>
        </w:rPr>
      </w:pPr>
      <w:r w:rsidRPr="00494BEC">
        <w:rPr>
          <w:rFonts w:eastAsia="Times New Roman" w:cstheme="minorHAnsi"/>
          <w:b/>
          <w:bCs/>
          <w:color w:val="1A1A1A"/>
          <w:sz w:val="21"/>
          <w:szCs w:val="21"/>
          <w:lang w:eastAsia="en-GB"/>
        </w:rPr>
        <w:t> </w:t>
      </w:r>
    </w:p>
    <w:p w14:paraId="6A507653" w14:textId="793A6E81" w:rsidR="00494BEC" w:rsidRDefault="00494BEC" w:rsidP="00494BEC">
      <w:pPr>
        <w:shd w:val="clear" w:color="auto" w:fill="FFFFFF"/>
        <w:spacing w:after="0" w:line="240" w:lineRule="atLeast"/>
        <w:jc w:val="both"/>
        <w:rPr>
          <w:rFonts w:eastAsia="Times New Roman" w:cstheme="minorHAnsi"/>
          <w:b/>
          <w:bCs/>
          <w:color w:val="1A1A1A"/>
          <w:sz w:val="32"/>
          <w:szCs w:val="21"/>
          <w:lang w:eastAsia="en-GB"/>
        </w:rPr>
      </w:pPr>
      <w:r w:rsidRPr="00AC0318">
        <w:rPr>
          <w:rFonts w:eastAsia="Times New Roman" w:cstheme="minorHAnsi"/>
          <w:b/>
          <w:bCs/>
          <w:color w:val="1A1A1A"/>
          <w:sz w:val="32"/>
          <w:szCs w:val="21"/>
          <w:lang w:eastAsia="en-GB"/>
        </w:rPr>
        <w:t xml:space="preserve">The Parochial Church Council of St Lawrence, Effingham with All Saints, Little </w:t>
      </w:r>
      <w:proofErr w:type="spellStart"/>
      <w:r w:rsidRPr="00AC0318">
        <w:rPr>
          <w:rFonts w:eastAsia="Times New Roman" w:cstheme="minorHAnsi"/>
          <w:b/>
          <w:bCs/>
          <w:color w:val="1A1A1A"/>
          <w:sz w:val="32"/>
          <w:szCs w:val="21"/>
          <w:lang w:eastAsia="en-GB"/>
        </w:rPr>
        <w:t>Bookham</w:t>
      </w:r>
      <w:proofErr w:type="spellEnd"/>
      <w:r w:rsidRPr="00AC0318">
        <w:rPr>
          <w:rFonts w:eastAsia="Times New Roman" w:cstheme="minorHAnsi"/>
          <w:b/>
          <w:bCs/>
          <w:color w:val="1A1A1A"/>
          <w:sz w:val="32"/>
          <w:szCs w:val="21"/>
          <w:lang w:eastAsia="en-GB"/>
        </w:rPr>
        <w:t xml:space="preserve"> (PCC) and the Rector of this said Parish (2025).</w:t>
      </w:r>
    </w:p>
    <w:p w14:paraId="51AE5627" w14:textId="77777777" w:rsidR="00AC0318" w:rsidRPr="00494BEC" w:rsidRDefault="00AC0318" w:rsidP="00494BEC">
      <w:pPr>
        <w:shd w:val="clear" w:color="auto" w:fill="FFFFFF"/>
        <w:spacing w:after="0" w:line="240" w:lineRule="atLeast"/>
        <w:jc w:val="both"/>
        <w:rPr>
          <w:rFonts w:eastAsia="Times New Roman" w:cstheme="minorHAnsi"/>
          <w:color w:val="1A1A1A"/>
          <w:szCs w:val="21"/>
          <w:lang w:eastAsia="en-GB"/>
        </w:rPr>
      </w:pPr>
    </w:p>
    <w:p w14:paraId="2BD83FD2" w14:textId="77777777" w:rsidR="00494BEC" w:rsidRPr="00494BEC" w:rsidRDefault="00494BEC" w:rsidP="00AC0318">
      <w:pPr>
        <w:numPr>
          <w:ilvl w:val="0"/>
          <w:numId w:val="6"/>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Your personal data</w:t>
      </w:r>
    </w:p>
    <w:p w14:paraId="221523D2" w14:textId="124BD4F4" w:rsidR="00494BEC" w:rsidRDefault="00494BEC" w:rsidP="00494BEC">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023548B8" w14:textId="77777777" w:rsidR="00494BEC" w:rsidRPr="00494BEC" w:rsidRDefault="00494BEC" w:rsidP="00494BEC">
      <w:pPr>
        <w:shd w:val="clear" w:color="auto" w:fill="FFFFFF"/>
        <w:spacing w:after="0" w:line="240" w:lineRule="auto"/>
        <w:jc w:val="both"/>
        <w:rPr>
          <w:rFonts w:eastAsia="Times New Roman" w:cstheme="minorHAnsi"/>
          <w:color w:val="1A1A1A"/>
          <w:szCs w:val="21"/>
          <w:lang w:eastAsia="en-GB"/>
        </w:rPr>
      </w:pPr>
    </w:p>
    <w:p w14:paraId="200C0289" w14:textId="77777777" w:rsidR="00494BEC" w:rsidRPr="00494BEC" w:rsidRDefault="00494BEC" w:rsidP="00494BEC">
      <w:pPr>
        <w:numPr>
          <w:ilvl w:val="0"/>
          <w:numId w:val="7"/>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Who we are</w:t>
      </w:r>
    </w:p>
    <w:p w14:paraId="07CA140B" w14:textId="74ABACCF" w:rsidR="00494BEC" w:rsidRDefault="00494BEC" w:rsidP="00494BEC">
      <w:pPr>
        <w:shd w:val="clear" w:color="auto" w:fill="FFFFFF"/>
        <w:spacing w:after="0" w:line="240" w:lineRule="atLeast"/>
        <w:jc w:val="both"/>
        <w:rPr>
          <w:rFonts w:eastAsia="Times New Roman" w:cstheme="minorHAnsi"/>
          <w:b/>
          <w:bCs/>
          <w:color w:val="1A1A1A"/>
          <w:szCs w:val="21"/>
          <w:lang w:eastAsia="en-GB"/>
        </w:rPr>
      </w:pPr>
      <w:r w:rsidRPr="00494BEC">
        <w:rPr>
          <w:rFonts w:eastAsia="Times New Roman" w:cstheme="minorHAnsi"/>
          <w:color w:val="1A1A1A"/>
          <w:szCs w:val="21"/>
          <w:lang w:eastAsia="en-GB"/>
        </w:rPr>
        <w:t xml:space="preserve">The PCC of St Lawrence, Effingham with All Saints, Little </w:t>
      </w:r>
      <w:proofErr w:type="spellStart"/>
      <w:r w:rsidRPr="00494BEC">
        <w:rPr>
          <w:rFonts w:eastAsia="Times New Roman" w:cstheme="minorHAnsi"/>
          <w:color w:val="1A1A1A"/>
          <w:szCs w:val="21"/>
          <w:lang w:eastAsia="en-GB"/>
        </w:rPr>
        <w:t>Bookham</w:t>
      </w:r>
      <w:proofErr w:type="spellEnd"/>
      <w:r w:rsidRPr="00494BEC">
        <w:rPr>
          <w:rFonts w:eastAsia="Times New Roman" w:cstheme="minorHAnsi"/>
          <w:color w:val="1A1A1A"/>
          <w:szCs w:val="21"/>
          <w:lang w:eastAsia="en-GB"/>
        </w:rPr>
        <w:t xml:space="preserve"> is the data controller (contact details below).  This means it decides how your personal data is processed and for what purposes.</w:t>
      </w:r>
      <w:r w:rsidRPr="00494BEC">
        <w:rPr>
          <w:rFonts w:eastAsia="Times New Roman" w:cstheme="minorHAnsi"/>
          <w:b/>
          <w:bCs/>
          <w:color w:val="1A1A1A"/>
          <w:szCs w:val="21"/>
          <w:lang w:eastAsia="en-GB"/>
        </w:rPr>
        <w:t> </w:t>
      </w:r>
    </w:p>
    <w:p w14:paraId="79117470" w14:textId="77777777" w:rsidR="00494BEC" w:rsidRPr="00494BEC" w:rsidRDefault="00494BEC" w:rsidP="00494BEC">
      <w:pPr>
        <w:shd w:val="clear" w:color="auto" w:fill="FFFFFF"/>
        <w:spacing w:after="0" w:line="240" w:lineRule="atLeast"/>
        <w:jc w:val="both"/>
        <w:rPr>
          <w:rFonts w:eastAsia="Times New Roman" w:cstheme="minorHAnsi"/>
          <w:color w:val="1A1A1A"/>
          <w:szCs w:val="21"/>
          <w:lang w:eastAsia="en-GB"/>
        </w:rPr>
      </w:pPr>
    </w:p>
    <w:p w14:paraId="6E6FAE67" w14:textId="77777777" w:rsidR="00494BEC" w:rsidRPr="00494BEC" w:rsidRDefault="00494BEC" w:rsidP="00494BEC">
      <w:pPr>
        <w:numPr>
          <w:ilvl w:val="0"/>
          <w:numId w:val="8"/>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How do we process your personal data?</w:t>
      </w:r>
    </w:p>
    <w:p w14:paraId="4D829F67" w14:textId="51337789" w:rsidR="00494BEC" w:rsidRDefault="00494BEC" w:rsidP="00494BEC">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 xml:space="preserve">The PCC of </w:t>
      </w:r>
      <w:r w:rsidRPr="00494BEC">
        <w:rPr>
          <w:rFonts w:eastAsia="Times New Roman" w:cstheme="minorHAnsi"/>
          <w:color w:val="1A1A1A"/>
          <w:szCs w:val="21"/>
          <w:lang w:eastAsia="en-GB"/>
        </w:rPr>
        <w:t xml:space="preserve">St Lawrence, Effingham with All Saints, Little </w:t>
      </w:r>
      <w:proofErr w:type="spellStart"/>
      <w:r w:rsidRPr="00494BEC">
        <w:rPr>
          <w:rFonts w:eastAsia="Times New Roman" w:cstheme="minorHAnsi"/>
          <w:color w:val="1A1A1A"/>
          <w:szCs w:val="21"/>
          <w:lang w:eastAsia="en-GB"/>
        </w:rPr>
        <w:t>Bookham</w:t>
      </w:r>
      <w:proofErr w:type="spellEnd"/>
      <w:r w:rsidRPr="00494BEC">
        <w:rPr>
          <w:rFonts w:eastAsia="Times New Roman" w:cstheme="minorHAnsi"/>
          <w:color w:val="1A1A1A"/>
          <w:szCs w:val="21"/>
          <w:lang w:eastAsia="en-GB"/>
        </w:rPr>
        <w:t>, and Rector comply with their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3E7DA18E" w14:textId="77777777" w:rsidR="00494BEC" w:rsidRPr="00494BEC" w:rsidRDefault="00494BEC" w:rsidP="00494BEC">
      <w:pPr>
        <w:shd w:val="clear" w:color="auto" w:fill="FFFFFF"/>
        <w:spacing w:after="0" w:line="240" w:lineRule="atLeast"/>
        <w:jc w:val="both"/>
        <w:rPr>
          <w:rFonts w:eastAsia="Times New Roman" w:cstheme="minorHAnsi"/>
          <w:color w:val="1A1A1A"/>
          <w:szCs w:val="21"/>
          <w:lang w:eastAsia="en-GB"/>
        </w:rPr>
      </w:pPr>
    </w:p>
    <w:p w14:paraId="3B08E1F5" w14:textId="34DF0621" w:rsidR="00AC0318" w:rsidRPr="00494BEC" w:rsidRDefault="00494BEC" w:rsidP="00494BEC">
      <w:pPr>
        <w:shd w:val="clear" w:color="auto" w:fill="FFFFFF"/>
        <w:spacing w:after="0" w:line="240" w:lineRule="auto"/>
        <w:jc w:val="both"/>
        <w:rPr>
          <w:rFonts w:eastAsia="Times New Roman" w:cstheme="minorHAnsi"/>
          <w:color w:val="1A1A1A"/>
          <w:lang w:eastAsia="en-GB"/>
        </w:rPr>
      </w:pPr>
      <w:r w:rsidRPr="00494BEC">
        <w:rPr>
          <w:rFonts w:eastAsia="Times New Roman" w:cstheme="minorHAnsi"/>
          <w:color w:val="1A1A1A"/>
          <w:lang w:eastAsia="en-GB"/>
        </w:rPr>
        <w:t>We use your personal data for the following purpose</w:t>
      </w:r>
      <w:r w:rsidR="00AC0318">
        <w:rPr>
          <w:rFonts w:eastAsia="Times New Roman" w:cstheme="minorHAnsi"/>
          <w:color w:val="1A1A1A"/>
          <w:lang w:eastAsia="en-GB"/>
        </w:rPr>
        <w:t>s:</w:t>
      </w:r>
    </w:p>
    <w:p w14:paraId="117BA4CB" w14:textId="62F22FB1" w:rsidR="00494BEC" w:rsidRPr="00494BEC" w:rsidRDefault="00494BEC" w:rsidP="00494BEC">
      <w:pPr>
        <w:numPr>
          <w:ilvl w:val="0"/>
          <w:numId w:val="9"/>
        </w:numPr>
        <w:shd w:val="clear" w:color="auto" w:fill="FFFFFF"/>
        <w:spacing w:after="0" w:line="240" w:lineRule="auto"/>
        <w:ind w:left="0"/>
        <w:rPr>
          <w:rFonts w:eastAsia="Times New Roman" w:cstheme="minorHAnsi"/>
          <w:color w:val="1A1A1A"/>
          <w:lang w:eastAsia="en-GB"/>
        </w:rPr>
      </w:pPr>
      <w:r w:rsidRPr="00494BEC">
        <w:rPr>
          <w:rFonts w:eastAsia="Times New Roman" w:cstheme="minorHAnsi"/>
          <w:color w:val="1A1A1A"/>
          <w:lang w:eastAsia="en-GB"/>
        </w:rPr>
        <w:t xml:space="preserve">To enable us to provide a voluntary service for the benefit of the public in Effingham and Little </w:t>
      </w:r>
      <w:proofErr w:type="spellStart"/>
      <w:r w:rsidRPr="00494BEC">
        <w:rPr>
          <w:rFonts w:eastAsia="Times New Roman" w:cstheme="minorHAnsi"/>
          <w:color w:val="1A1A1A"/>
          <w:lang w:eastAsia="en-GB"/>
        </w:rPr>
        <w:t>Bookham</w:t>
      </w:r>
      <w:proofErr w:type="spellEnd"/>
      <w:r w:rsidRPr="00494BEC">
        <w:rPr>
          <w:rFonts w:eastAsia="Times New Roman" w:cstheme="minorHAnsi"/>
          <w:color w:val="1A1A1A"/>
          <w:lang w:eastAsia="en-GB"/>
        </w:rPr>
        <w:t>;</w:t>
      </w:r>
    </w:p>
    <w:p w14:paraId="4F6DAEE0" w14:textId="3775C49F"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provide pastoral services (</w:t>
      </w:r>
      <w:r w:rsidR="00AC0318">
        <w:rPr>
          <w:rFonts w:eastAsia="Times New Roman" w:cstheme="minorHAnsi"/>
          <w:color w:val="1A1A1A"/>
          <w:lang w:eastAsia="en-GB"/>
        </w:rPr>
        <w:t>e.g.</w:t>
      </w:r>
      <w:r w:rsidRPr="00494BEC">
        <w:rPr>
          <w:rFonts w:eastAsia="Times New Roman" w:cstheme="minorHAnsi"/>
          <w:color w:val="1A1A1A"/>
          <w:lang w:eastAsia="en-GB"/>
        </w:rPr>
        <w:t xml:space="preserve"> weddings, funerals, baptisms, services of remembrance);</w:t>
      </w:r>
    </w:p>
    <w:p w14:paraId="3DDAAAE1" w14:textId="77777777"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administer PCC and electoral roll and similar records;</w:t>
      </w:r>
    </w:p>
    <w:p w14:paraId="08DA5BF9" w14:textId="77777777"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fundraise and promote the interests of the church;</w:t>
      </w:r>
    </w:p>
    <w:p w14:paraId="3C0717F4" w14:textId="77777777"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manage our employees and volunteers;</w:t>
      </w:r>
    </w:p>
    <w:p w14:paraId="772EC3D4" w14:textId="77777777"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maintain our own accounts and records (including the processing of gift aid applications);</w:t>
      </w:r>
    </w:p>
    <w:p w14:paraId="581B9433" w14:textId="229E726C" w:rsidR="00494BEC" w:rsidRPr="00494BEC" w:rsidRDefault="00494BEC" w:rsidP="00494BEC">
      <w:pPr>
        <w:numPr>
          <w:ilvl w:val="0"/>
          <w:numId w:val="9"/>
        </w:numPr>
        <w:shd w:val="clear" w:color="auto" w:fill="FFFFFF"/>
        <w:spacing w:before="100" w:beforeAutospacing="1" w:after="100" w:afterAutospacing="1" w:line="240" w:lineRule="auto"/>
        <w:ind w:left="0"/>
        <w:rPr>
          <w:rFonts w:eastAsia="Times New Roman" w:cstheme="minorHAnsi"/>
          <w:color w:val="1A1A1A"/>
          <w:lang w:eastAsia="en-GB"/>
        </w:rPr>
      </w:pPr>
      <w:r w:rsidRPr="00494BEC">
        <w:rPr>
          <w:rFonts w:eastAsia="Times New Roman" w:cstheme="minorHAnsi"/>
          <w:color w:val="1A1A1A"/>
          <w:lang w:eastAsia="en-GB"/>
        </w:rPr>
        <w:t>To inform you of news, events, activities and services running at St Lawrence and All Saints and other events which the PCC or Rector consider worthy of support</w:t>
      </w:r>
    </w:p>
    <w:p w14:paraId="053CE440" w14:textId="6C947E92" w:rsidR="00494BEC" w:rsidRDefault="00494BEC" w:rsidP="00494BEC">
      <w:pPr>
        <w:numPr>
          <w:ilvl w:val="0"/>
          <w:numId w:val="9"/>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To share your contact details with the Diocesan office so they can keep you informed about news in the diocese and events, activities and services that will be occurring in the diocese and in which you may be interested.</w:t>
      </w:r>
    </w:p>
    <w:p w14:paraId="17C8A838" w14:textId="77777777" w:rsidR="00494BEC" w:rsidRPr="00494BEC" w:rsidRDefault="00494BEC" w:rsidP="00494BEC">
      <w:pPr>
        <w:shd w:val="clear" w:color="auto" w:fill="FFFFFF"/>
        <w:spacing w:after="0" w:line="240" w:lineRule="auto"/>
        <w:ind w:left="-360"/>
        <w:rPr>
          <w:rFonts w:eastAsia="Times New Roman" w:cstheme="minorHAnsi"/>
          <w:color w:val="1A1A1A"/>
          <w:lang w:eastAsia="en-GB"/>
        </w:rPr>
      </w:pPr>
    </w:p>
    <w:p w14:paraId="74314A8A" w14:textId="77777777" w:rsidR="00494BEC" w:rsidRPr="00494BEC" w:rsidRDefault="00494BEC" w:rsidP="00494BEC">
      <w:pPr>
        <w:numPr>
          <w:ilvl w:val="0"/>
          <w:numId w:val="10"/>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The legal basis for processing your personal data</w:t>
      </w:r>
    </w:p>
    <w:p w14:paraId="22058300" w14:textId="77777777" w:rsidR="00494BEC" w:rsidRPr="00494BEC" w:rsidRDefault="00494BEC" w:rsidP="00494BEC">
      <w:pPr>
        <w:numPr>
          <w:ilvl w:val="0"/>
          <w:numId w:val="11"/>
        </w:numPr>
        <w:shd w:val="clear" w:color="auto" w:fill="FFFFFF"/>
        <w:spacing w:after="0" w:line="240" w:lineRule="auto"/>
        <w:ind w:left="0"/>
        <w:rPr>
          <w:rFonts w:eastAsia="Times New Roman" w:cstheme="minorHAnsi"/>
          <w:color w:val="1A1A1A"/>
          <w:szCs w:val="24"/>
          <w:lang w:eastAsia="en-GB"/>
        </w:rPr>
      </w:pPr>
      <w:r w:rsidRPr="00494BEC">
        <w:rPr>
          <w:rFonts w:eastAsia="Times New Roman" w:cstheme="minorHAnsi"/>
          <w:color w:val="1A1A1A"/>
          <w:szCs w:val="24"/>
          <w:lang w:eastAsia="en-GB"/>
        </w:rPr>
        <w:t>Explicit consent of the individuals so that we can keep your information as listed above.</w:t>
      </w:r>
    </w:p>
    <w:p w14:paraId="487F5C02" w14:textId="77777777" w:rsidR="00494BEC" w:rsidRPr="00494BEC" w:rsidRDefault="00494BEC" w:rsidP="00494BEC">
      <w:pPr>
        <w:numPr>
          <w:ilvl w:val="0"/>
          <w:numId w:val="11"/>
        </w:numPr>
        <w:shd w:val="clear" w:color="auto" w:fill="FFFFFF"/>
        <w:spacing w:after="0" w:line="240" w:lineRule="auto"/>
        <w:ind w:left="0"/>
        <w:rPr>
          <w:rFonts w:eastAsia="Times New Roman" w:cstheme="minorHAnsi"/>
          <w:color w:val="1A1A1A"/>
          <w:szCs w:val="24"/>
          <w:lang w:eastAsia="en-GB"/>
        </w:rPr>
      </w:pPr>
      <w:r w:rsidRPr="00494BEC">
        <w:rPr>
          <w:rFonts w:eastAsia="Times New Roman" w:cstheme="minorHAnsi"/>
          <w:color w:val="1A1A1A"/>
          <w:szCs w:val="24"/>
          <w:lang w:eastAsia="en-GB"/>
        </w:rPr>
        <w:t>Processing is necessary for carrying out obligations under employment, social security law etc.</w:t>
      </w:r>
    </w:p>
    <w:p w14:paraId="1F4CAC33" w14:textId="2AF427DD" w:rsidR="00494BEC" w:rsidRPr="00AC0318" w:rsidRDefault="00494BEC" w:rsidP="00CB264A">
      <w:pPr>
        <w:numPr>
          <w:ilvl w:val="0"/>
          <w:numId w:val="11"/>
        </w:numPr>
        <w:shd w:val="clear" w:color="auto" w:fill="FFFFFF"/>
        <w:spacing w:after="0" w:line="240" w:lineRule="auto"/>
        <w:ind w:left="0"/>
        <w:rPr>
          <w:rFonts w:eastAsia="Times New Roman" w:cstheme="minorHAnsi"/>
          <w:b/>
          <w:bCs/>
          <w:color w:val="1A1A1A"/>
          <w:szCs w:val="24"/>
          <w:lang w:eastAsia="en-GB"/>
        </w:rPr>
      </w:pPr>
      <w:r w:rsidRPr="00494BEC">
        <w:rPr>
          <w:rFonts w:eastAsia="Times New Roman" w:cstheme="minorHAnsi"/>
          <w:color w:val="1A1A1A"/>
          <w:szCs w:val="24"/>
          <w:lang w:eastAsia="en-GB"/>
        </w:rPr>
        <w:t>Proce</w:t>
      </w:r>
      <w:r w:rsidR="00AC0318">
        <w:rPr>
          <w:rFonts w:eastAsia="Times New Roman" w:cstheme="minorHAnsi"/>
          <w:color w:val="1A1A1A"/>
          <w:szCs w:val="24"/>
          <w:lang w:eastAsia="en-GB"/>
        </w:rPr>
        <w:t xml:space="preserve">ssing is carried out provided </w:t>
      </w:r>
      <w:r w:rsidRPr="00494BEC">
        <w:rPr>
          <w:rFonts w:eastAsia="Times New Roman" w:cstheme="minorHAnsi"/>
          <w:color w:val="1A1A1A"/>
          <w:szCs w:val="24"/>
          <w:lang w:eastAsia="en-GB"/>
        </w:rPr>
        <w:t>the processing relates only to members or former members (or those who have regular contact with us in connection with those purposes); and</w:t>
      </w:r>
      <w:r w:rsidRPr="00AC0318">
        <w:rPr>
          <w:rFonts w:eastAsia="Times New Roman" w:cstheme="minorHAnsi"/>
          <w:color w:val="1A1A1A"/>
          <w:szCs w:val="24"/>
          <w:lang w:eastAsia="en-GB"/>
        </w:rPr>
        <w:t xml:space="preserve"> </w:t>
      </w:r>
      <w:r w:rsidRPr="00494BEC">
        <w:rPr>
          <w:rFonts w:eastAsia="Times New Roman" w:cstheme="minorHAnsi"/>
          <w:color w:val="1A1A1A"/>
          <w:szCs w:val="24"/>
          <w:lang w:eastAsia="en-GB"/>
        </w:rPr>
        <w:t>there is no disclosure to a third party without consent.</w:t>
      </w:r>
      <w:r w:rsidRPr="00AC0318">
        <w:rPr>
          <w:rFonts w:eastAsia="Times New Roman" w:cstheme="minorHAnsi"/>
          <w:b/>
          <w:bCs/>
          <w:color w:val="1A1A1A"/>
          <w:szCs w:val="24"/>
          <w:lang w:eastAsia="en-GB"/>
        </w:rPr>
        <w:t>  </w:t>
      </w:r>
    </w:p>
    <w:p w14:paraId="4ABC4164" w14:textId="33257544" w:rsidR="00AC0318" w:rsidRDefault="00AC0318" w:rsidP="00494BEC">
      <w:pPr>
        <w:shd w:val="clear" w:color="auto" w:fill="FFFFFF"/>
        <w:spacing w:after="0" w:line="240" w:lineRule="auto"/>
        <w:rPr>
          <w:rFonts w:eastAsia="Times New Roman" w:cstheme="minorHAnsi"/>
          <w:b/>
          <w:bCs/>
          <w:color w:val="1A1A1A"/>
          <w:szCs w:val="24"/>
          <w:lang w:eastAsia="en-GB"/>
        </w:rPr>
      </w:pPr>
    </w:p>
    <w:p w14:paraId="3F1086AC" w14:textId="77777777" w:rsidR="00AC0318" w:rsidRPr="00494BEC" w:rsidRDefault="00AC0318" w:rsidP="00494BEC">
      <w:pPr>
        <w:shd w:val="clear" w:color="auto" w:fill="FFFFFF"/>
        <w:spacing w:after="0" w:line="240" w:lineRule="auto"/>
        <w:rPr>
          <w:rFonts w:eastAsia="Times New Roman" w:cstheme="minorHAnsi"/>
          <w:color w:val="1A1A1A"/>
          <w:szCs w:val="24"/>
          <w:lang w:eastAsia="en-GB"/>
        </w:rPr>
      </w:pPr>
    </w:p>
    <w:p w14:paraId="6216712C" w14:textId="6070FD32" w:rsidR="00AC0318" w:rsidRPr="00200190" w:rsidRDefault="00494BEC" w:rsidP="00200190">
      <w:pPr>
        <w:numPr>
          <w:ilvl w:val="0"/>
          <w:numId w:val="18"/>
        </w:numPr>
        <w:shd w:val="clear" w:color="auto" w:fill="FFFFFF"/>
        <w:spacing w:after="0" w:line="240" w:lineRule="auto"/>
        <w:ind w:left="0" w:hanging="357"/>
        <w:rPr>
          <w:rFonts w:eastAsia="Times New Roman" w:cstheme="minorHAnsi"/>
          <w:color w:val="1A1A1A"/>
          <w:sz w:val="24"/>
          <w:szCs w:val="24"/>
          <w:lang w:eastAsia="en-GB"/>
        </w:rPr>
      </w:pPr>
      <w:r w:rsidRPr="00AC0318">
        <w:rPr>
          <w:rFonts w:eastAsia="Times New Roman" w:cstheme="minorHAnsi"/>
          <w:b/>
          <w:bCs/>
          <w:color w:val="1A1A1A"/>
          <w:sz w:val="24"/>
          <w:szCs w:val="24"/>
          <w:lang w:eastAsia="en-GB"/>
        </w:rPr>
        <w:t>Sharing your personal data</w:t>
      </w:r>
    </w:p>
    <w:p w14:paraId="127C0ECC" w14:textId="000ADBD7" w:rsidR="00494BEC" w:rsidRPr="00494BEC" w:rsidRDefault="00494BEC" w:rsidP="00AC0318">
      <w:pPr>
        <w:shd w:val="clear" w:color="auto" w:fill="FFFFFF"/>
        <w:spacing w:after="0" w:afterAutospacing="1" w:line="240" w:lineRule="auto"/>
        <w:rPr>
          <w:rFonts w:eastAsia="Times New Roman" w:cstheme="minorHAnsi"/>
          <w:color w:val="1A1A1A"/>
          <w:szCs w:val="24"/>
          <w:lang w:eastAsia="en-GB"/>
        </w:rPr>
      </w:pPr>
      <w:r w:rsidRPr="00494BEC">
        <w:rPr>
          <w:rFonts w:eastAsia="Times New Roman" w:cstheme="minorHAnsi"/>
          <w:color w:val="1A1A1A"/>
          <w:szCs w:val="24"/>
          <w:lang w:eastAsia="en-GB"/>
        </w:rPr>
        <w:t>Your personal data will be treated as strictly confidential and will only be shared with other members of the church in order to carry out a service to or activity for other church members or for any other purposes connected with the church. We will only share your data with third parties outside of the parish and diocese with your consent.</w:t>
      </w:r>
      <w:r w:rsidRPr="00200190">
        <w:rPr>
          <w:rFonts w:eastAsia="Times New Roman" w:cstheme="minorHAnsi"/>
          <w:b/>
          <w:bCs/>
          <w:color w:val="1A1A1A"/>
          <w:szCs w:val="24"/>
          <w:lang w:eastAsia="en-GB"/>
        </w:rPr>
        <w:t> </w:t>
      </w:r>
    </w:p>
    <w:p w14:paraId="3C5067CD" w14:textId="600E71DB" w:rsidR="00494BEC" w:rsidRPr="00200190" w:rsidRDefault="00494BEC" w:rsidP="00200190">
      <w:pPr>
        <w:numPr>
          <w:ilvl w:val="0"/>
          <w:numId w:val="13"/>
        </w:numPr>
        <w:shd w:val="clear" w:color="auto" w:fill="FFFFFF"/>
        <w:spacing w:after="0" w:line="240" w:lineRule="auto"/>
        <w:ind w:left="0" w:hanging="357"/>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Retaining your personal data</w:t>
      </w:r>
    </w:p>
    <w:p w14:paraId="73AAE615" w14:textId="77777777" w:rsidR="00494BEC" w:rsidRPr="00494BEC" w:rsidRDefault="00494BEC" w:rsidP="00494BEC">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We retain electoral roll data while it is still current; gift aid declarations and associated paperwork for up to 6 years after the calendar year to which they relate; and parish registers (baptisms, marriages, funerals) permanently.</w:t>
      </w:r>
    </w:p>
    <w:p w14:paraId="7E499FD2" w14:textId="77777777" w:rsidR="00494BEC" w:rsidRPr="00494BEC" w:rsidRDefault="00494BEC" w:rsidP="00494BEC">
      <w:pPr>
        <w:numPr>
          <w:ilvl w:val="0"/>
          <w:numId w:val="14"/>
        </w:numPr>
        <w:shd w:val="clear" w:color="auto" w:fill="FFFFFF"/>
        <w:spacing w:before="100" w:beforeAutospacing="1"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Your rights and your personal data</w:t>
      </w:r>
    </w:p>
    <w:p w14:paraId="69854694" w14:textId="2A63DAF3" w:rsidR="00494BEC" w:rsidRDefault="00494BEC" w:rsidP="00AC0318">
      <w:pPr>
        <w:shd w:val="clear" w:color="auto" w:fill="FFFFFF"/>
        <w:spacing w:after="0" w:line="240" w:lineRule="atLeast"/>
        <w:jc w:val="both"/>
        <w:rPr>
          <w:rFonts w:eastAsia="Times New Roman" w:cstheme="minorHAnsi"/>
          <w:color w:val="1A1A1A"/>
          <w:lang w:eastAsia="en-GB"/>
        </w:rPr>
      </w:pPr>
      <w:r w:rsidRPr="00494BEC">
        <w:rPr>
          <w:rFonts w:eastAsia="Times New Roman" w:cstheme="minorHAnsi"/>
          <w:color w:val="1A1A1A"/>
          <w:lang w:eastAsia="en-GB"/>
        </w:rPr>
        <w:t xml:space="preserve">Unless subject to an exemption under the GDPR, you have the following rights with </w:t>
      </w:r>
      <w:r w:rsidR="00AC0318">
        <w:rPr>
          <w:rFonts w:eastAsia="Times New Roman" w:cstheme="minorHAnsi"/>
          <w:color w:val="1A1A1A"/>
          <w:lang w:eastAsia="en-GB"/>
        </w:rPr>
        <w:t xml:space="preserve">respect to your personal data: </w:t>
      </w:r>
    </w:p>
    <w:p w14:paraId="53D37298" w14:textId="77777777" w:rsidR="00AC0318" w:rsidRPr="00494BEC" w:rsidRDefault="00AC0318" w:rsidP="00AC0318">
      <w:pPr>
        <w:shd w:val="clear" w:color="auto" w:fill="FFFFFF"/>
        <w:spacing w:after="0" w:line="240" w:lineRule="atLeast"/>
        <w:jc w:val="both"/>
        <w:rPr>
          <w:rFonts w:eastAsia="Times New Roman" w:cstheme="minorHAnsi"/>
          <w:color w:val="1A1A1A"/>
          <w:lang w:eastAsia="en-GB"/>
        </w:rPr>
      </w:pPr>
    </w:p>
    <w:p w14:paraId="38F18F61" w14:textId="77777777" w:rsidR="00494BEC" w:rsidRPr="00494BEC" w:rsidRDefault="00494BEC" w:rsidP="00AC0318">
      <w:pPr>
        <w:numPr>
          <w:ilvl w:val="0"/>
          <w:numId w:val="15"/>
        </w:numPr>
        <w:shd w:val="clear" w:color="auto" w:fill="FFFFFF"/>
        <w:spacing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to request a copy of your personal data which the PCC holds about you;</w:t>
      </w:r>
    </w:p>
    <w:p w14:paraId="2616607F" w14:textId="77777777" w:rsidR="00494BEC" w:rsidRPr="00494BEC" w:rsidRDefault="00494BEC" w:rsidP="00AC0318">
      <w:pPr>
        <w:numPr>
          <w:ilvl w:val="0"/>
          <w:numId w:val="15"/>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to request that the PCC corrects any personal data if it is found to be inaccurate or out of date;</w:t>
      </w:r>
    </w:p>
    <w:p w14:paraId="43809CF6" w14:textId="77777777" w:rsidR="00494BEC" w:rsidRPr="00494BEC" w:rsidRDefault="00494BEC" w:rsidP="00AC0318">
      <w:pPr>
        <w:numPr>
          <w:ilvl w:val="0"/>
          <w:numId w:val="15"/>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to request your personal data is erased</w:t>
      </w:r>
    </w:p>
    <w:p w14:paraId="38126561" w14:textId="77777777" w:rsidR="00494BEC" w:rsidRPr="00494BEC" w:rsidRDefault="00494BEC" w:rsidP="00AC0318">
      <w:pPr>
        <w:numPr>
          <w:ilvl w:val="0"/>
          <w:numId w:val="15"/>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to withdraw your consent to the processing at any time</w:t>
      </w:r>
    </w:p>
    <w:p w14:paraId="34C8162D" w14:textId="77777777" w:rsidR="00494BEC" w:rsidRPr="00494BEC" w:rsidRDefault="00494BEC" w:rsidP="00AC0318">
      <w:pPr>
        <w:numPr>
          <w:ilvl w:val="0"/>
          <w:numId w:val="15"/>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where there is a dispute in relation to the accuracy or processing of your personal data, to request a restriction is placed on further processing;</w:t>
      </w:r>
    </w:p>
    <w:p w14:paraId="7B079150" w14:textId="77777777" w:rsidR="00494BEC" w:rsidRPr="00494BEC" w:rsidRDefault="00494BEC" w:rsidP="00AC0318">
      <w:pPr>
        <w:numPr>
          <w:ilvl w:val="0"/>
          <w:numId w:val="15"/>
        </w:numPr>
        <w:shd w:val="clear" w:color="auto" w:fill="FFFFFF"/>
        <w:spacing w:before="100" w:beforeAutospacing="1" w:after="0" w:line="240" w:lineRule="auto"/>
        <w:ind w:left="0"/>
        <w:rPr>
          <w:rFonts w:eastAsia="Times New Roman" w:cstheme="minorHAnsi"/>
          <w:color w:val="1A1A1A"/>
          <w:lang w:eastAsia="en-GB"/>
        </w:rPr>
      </w:pPr>
      <w:r w:rsidRPr="00494BEC">
        <w:rPr>
          <w:rFonts w:eastAsia="Times New Roman" w:cstheme="minorHAnsi"/>
          <w:color w:val="1A1A1A"/>
          <w:lang w:eastAsia="en-GB"/>
        </w:rPr>
        <w:t xml:space="preserve">The right to object to the processing of personal data, </w:t>
      </w:r>
      <w:proofErr w:type="spellStart"/>
      <w:r w:rsidRPr="00494BEC">
        <w:rPr>
          <w:rFonts w:eastAsia="Times New Roman" w:cstheme="minorHAnsi"/>
          <w:color w:val="1A1A1A"/>
          <w:lang w:eastAsia="en-GB"/>
        </w:rPr>
        <w:t>ie</w:t>
      </w:r>
      <w:proofErr w:type="spellEnd"/>
      <w:r w:rsidRPr="00494BEC">
        <w:rPr>
          <w:rFonts w:eastAsia="Times New Roman" w:cstheme="minorHAnsi"/>
          <w:color w:val="1A1A1A"/>
          <w:lang w:eastAsia="en-GB"/>
        </w:rPr>
        <w:t xml:space="preserve"> pass the information on</w:t>
      </w:r>
    </w:p>
    <w:p w14:paraId="6C5EA983" w14:textId="3A5FFD22" w:rsidR="00494BEC" w:rsidRDefault="00494BEC" w:rsidP="00AC0318">
      <w:pPr>
        <w:numPr>
          <w:ilvl w:val="0"/>
          <w:numId w:val="15"/>
        </w:numPr>
        <w:shd w:val="clear" w:color="auto" w:fill="FFFFFF"/>
        <w:spacing w:after="0" w:line="240" w:lineRule="auto"/>
        <w:ind w:left="0"/>
        <w:rPr>
          <w:rFonts w:eastAsia="Times New Roman" w:cstheme="minorHAnsi"/>
          <w:color w:val="1A1A1A"/>
          <w:lang w:eastAsia="en-GB"/>
        </w:rPr>
      </w:pPr>
      <w:r w:rsidRPr="00494BEC">
        <w:rPr>
          <w:rFonts w:eastAsia="Times New Roman" w:cstheme="minorHAnsi"/>
          <w:color w:val="1A1A1A"/>
          <w:lang w:eastAsia="en-GB"/>
        </w:rPr>
        <w:t>The right to lodge a complaint with the Information Commissioners Office.</w:t>
      </w:r>
    </w:p>
    <w:p w14:paraId="0F7EDAF8" w14:textId="77777777" w:rsidR="00AC0318" w:rsidRPr="00494BEC" w:rsidRDefault="00AC0318" w:rsidP="00AC0318">
      <w:pPr>
        <w:shd w:val="clear" w:color="auto" w:fill="FFFFFF"/>
        <w:spacing w:after="0" w:line="240" w:lineRule="auto"/>
        <w:ind w:left="-360"/>
        <w:rPr>
          <w:rFonts w:eastAsia="Times New Roman" w:cstheme="minorHAnsi"/>
          <w:color w:val="1A1A1A"/>
          <w:lang w:eastAsia="en-GB"/>
        </w:rPr>
      </w:pPr>
    </w:p>
    <w:p w14:paraId="069A05BF" w14:textId="77777777" w:rsidR="00494BEC" w:rsidRPr="00494BEC" w:rsidRDefault="00494BEC" w:rsidP="00AC0318">
      <w:pPr>
        <w:numPr>
          <w:ilvl w:val="0"/>
          <w:numId w:val="16"/>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Further processing</w:t>
      </w:r>
    </w:p>
    <w:p w14:paraId="5DDB2D4D" w14:textId="4134E566" w:rsidR="00494BEC" w:rsidRDefault="00494BEC" w:rsidP="00AC0318">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If we wish to use your personal data for a new purpose, not covered by this Data Protection Notice, we will seek your prior consent to the new processing.</w:t>
      </w:r>
    </w:p>
    <w:p w14:paraId="255148BB" w14:textId="77777777" w:rsidR="00AC0318" w:rsidRPr="00494BEC" w:rsidRDefault="00AC0318" w:rsidP="00AC0318">
      <w:pPr>
        <w:shd w:val="clear" w:color="auto" w:fill="FFFFFF"/>
        <w:spacing w:after="0" w:line="240" w:lineRule="atLeast"/>
        <w:jc w:val="both"/>
        <w:rPr>
          <w:rFonts w:eastAsia="Times New Roman" w:cstheme="minorHAnsi"/>
          <w:color w:val="1A1A1A"/>
          <w:szCs w:val="21"/>
          <w:lang w:eastAsia="en-GB"/>
        </w:rPr>
      </w:pPr>
    </w:p>
    <w:p w14:paraId="3C65D6AA" w14:textId="77777777" w:rsidR="00494BEC" w:rsidRPr="00494BEC" w:rsidRDefault="00494BEC" w:rsidP="00AC0318">
      <w:pPr>
        <w:numPr>
          <w:ilvl w:val="0"/>
          <w:numId w:val="17"/>
        </w:numPr>
        <w:shd w:val="clear" w:color="auto" w:fill="FFFFFF"/>
        <w:spacing w:after="0" w:line="240" w:lineRule="auto"/>
        <w:ind w:left="0"/>
        <w:rPr>
          <w:rFonts w:eastAsia="Times New Roman" w:cstheme="minorHAnsi"/>
          <w:color w:val="1A1A1A"/>
          <w:sz w:val="24"/>
          <w:szCs w:val="24"/>
          <w:lang w:eastAsia="en-GB"/>
        </w:rPr>
      </w:pPr>
      <w:r w:rsidRPr="00494BEC">
        <w:rPr>
          <w:rFonts w:eastAsia="Times New Roman" w:cstheme="minorHAnsi"/>
          <w:b/>
          <w:bCs/>
          <w:color w:val="1A1A1A"/>
          <w:sz w:val="24"/>
          <w:szCs w:val="24"/>
          <w:lang w:eastAsia="en-GB"/>
        </w:rPr>
        <w:t>Contact Details</w:t>
      </w:r>
    </w:p>
    <w:p w14:paraId="6A301076" w14:textId="13D6B6F9" w:rsidR="00494BEC" w:rsidRDefault="00494BEC" w:rsidP="00AC0318">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To exercise all relevant rights, queries of complaints please in the first instance contact the</w:t>
      </w:r>
      <w:r w:rsidR="00AC0318">
        <w:rPr>
          <w:rFonts w:eastAsia="Times New Roman" w:cstheme="minorHAnsi"/>
          <w:color w:val="1A1A1A"/>
          <w:szCs w:val="21"/>
          <w:lang w:eastAsia="en-GB"/>
        </w:rPr>
        <w:t xml:space="preserve"> </w:t>
      </w:r>
      <w:r w:rsidRPr="00AC0318">
        <w:rPr>
          <w:rFonts w:eastAsia="Times New Roman" w:cstheme="minorHAnsi"/>
          <w:color w:val="1A1A1A"/>
          <w:szCs w:val="21"/>
          <w:lang w:eastAsia="en-GB"/>
        </w:rPr>
        <w:t>St Lawrence and All Saints</w:t>
      </w:r>
      <w:r w:rsidRPr="00494BEC">
        <w:rPr>
          <w:rFonts w:eastAsia="Times New Roman" w:cstheme="minorHAnsi"/>
          <w:color w:val="1A1A1A"/>
          <w:szCs w:val="21"/>
          <w:lang w:eastAsia="en-GB"/>
        </w:rPr>
        <w:t xml:space="preserve"> Parish Office, </w:t>
      </w:r>
      <w:r w:rsidRPr="00AC0318">
        <w:rPr>
          <w:rFonts w:eastAsia="Times New Roman" w:cstheme="minorHAnsi"/>
          <w:color w:val="1A1A1A"/>
          <w:szCs w:val="21"/>
          <w:lang w:eastAsia="en-GB"/>
        </w:rPr>
        <w:t>All Saints Church</w:t>
      </w:r>
      <w:r w:rsidRPr="00494BEC">
        <w:rPr>
          <w:rFonts w:eastAsia="Times New Roman" w:cstheme="minorHAnsi"/>
          <w:color w:val="1A1A1A"/>
          <w:szCs w:val="21"/>
          <w:lang w:eastAsia="en-GB"/>
        </w:rPr>
        <w:t xml:space="preserve">, </w:t>
      </w:r>
      <w:proofErr w:type="spellStart"/>
      <w:r w:rsidRPr="00AC0318">
        <w:rPr>
          <w:rFonts w:eastAsia="Times New Roman" w:cstheme="minorHAnsi"/>
          <w:color w:val="1A1A1A"/>
          <w:szCs w:val="21"/>
          <w:lang w:eastAsia="en-GB"/>
        </w:rPr>
        <w:t>Manorhouse</w:t>
      </w:r>
      <w:proofErr w:type="spellEnd"/>
      <w:r w:rsidRPr="00AC0318">
        <w:rPr>
          <w:rFonts w:eastAsia="Times New Roman" w:cstheme="minorHAnsi"/>
          <w:color w:val="1A1A1A"/>
          <w:szCs w:val="21"/>
          <w:lang w:eastAsia="en-GB"/>
        </w:rPr>
        <w:t xml:space="preserve"> Lane, Little </w:t>
      </w:r>
      <w:proofErr w:type="spellStart"/>
      <w:r w:rsidRPr="00AC0318">
        <w:rPr>
          <w:rFonts w:eastAsia="Times New Roman" w:cstheme="minorHAnsi"/>
          <w:color w:val="1A1A1A"/>
          <w:szCs w:val="21"/>
          <w:lang w:eastAsia="en-GB"/>
        </w:rPr>
        <w:t>Bookham</w:t>
      </w:r>
      <w:proofErr w:type="spellEnd"/>
      <w:r w:rsidRPr="00494BEC">
        <w:rPr>
          <w:rFonts w:eastAsia="Times New Roman" w:cstheme="minorHAnsi"/>
          <w:color w:val="1A1A1A"/>
          <w:szCs w:val="21"/>
          <w:lang w:eastAsia="en-GB"/>
        </w:rPr>
        <w:t xml:space="preserve">, </w:t>
      </w:r>
      <w:r w:rsidRPr="00AC0318">
        <w:rPr>
          <w:rFonts w:eastAsia="Times New Roman" w:cstheme="minorHAnsi"/>
          <w:color w:val="1A1A1A"/>
          <w:szCs w:val="21"/>
          <w:lang w:eastAsia="en-GB"/>
        </w:rPr>
        <w:t xml:space="preserve">KT23 4EL or </w:t>
      </w:r>
      <w:hyperlink r:id="rId7" w:history="1">
        <w:r w:rsidRPr="00AC0318">
          <w:rPr>
            <w:rStyle w:val="Hyperlink"/>
            <w:rFonts w:eastAsia="Times New Roman" w:cstheme="minorHAnsi"/>
            <w:szCs w:val="21"/>
            <w:lang w:eastAsia="en-GB"/>
          </w:rPr>
          <w:t>office@elbchurch.org.uk</w:t>
        </w:r>
      </w:hyperlink>
      <w:r w:rsidRPr="00AC0318">
        <w:rPr>
          <w:rFonts w:eastAsia="Times New Roman" w:cstheme="minorHAnsi"/>
          <w:color w:val="1A1A1A"/>
          <w:szCs w:val="21"/>
          <w:lang w:eastAsia="en-GB"/>
        </w:rPr>
        <w:t xml:space="preserve"> </w:t>
      </w:r>
    </w:p>
    <w:p w14:paraId="2F362ADA" w14:textId="4C16B01B" w:rsidR="00AC0318" w:rsidRDefault="00AC0318" w:rsidP="00AC0318">
      <w:pPr>
        <w:shd w:val="clear" w:color="auto" w:fill="FFFFFF"/>
        <w:spacing w:after="0" w:line="240" w:lineRule="atLeast"/>
        <w:jc w:val="both"/>
        <w:rPr>
          <w:rFonts w:eastAsia="Times New Roman" w:cstheme="minorHAnsi"/>
          <w:color w:val="1A1A1A"/>
          <w:szCs w:val="21"/>
          <w:lang w:eastAsia="en-GB"/>
        </w:rPr>
      </w:pPr>
    </w:p>
    <w:p w14:paraId="1D6EDD84" w14:textId="77777777" w:rsidR="00AC0318" w:rsidRPr="00494BEC" w:rsidRDefault="00AC0318" w:rsidP="00AC0318">
      <w:pPr>
        <w:shd w:val="clear" w:color="auto" w:fill="FFFFFF"/>
        <w:spacing w:after="0" w:line="240" w:lineRule="atLeast"/>
        <w:jc w:val="both"/>
        <w:rPr>
          <w:rFonts w:eastAsia="Times New Roman" w:cstheme="minorHAnsi"/>
          <w:color w:val="1A1A1A"/>
          <w:szCs w:val="21"/>
          <w:lang w:eastAsia="en-GB"/>
        </w:rPr>
      </w:pPr>
    </w:p>
    <w:p w14:paraId="50F4819E" w14:textId="77777777" w:rsidR="00494BEC" w:rsidRPr="00494BEC" w:rsidRDefault="00494BEC" w:rsidP="00494BEC">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You can contact the Information Commissioners Office on 0303 123 1113 or via email </w:t>
      </w:r>
      <w:hyperlink r:id="rId8" w:history="1">
        <w:r w:rsidRPr="00AC0318">
          <w:rPr>
            <w:rFonts w:eastAsia="Times New Roman" w:cstheme="minorHAnsi"/>
            <w:color w:val="007ACC"/>
            <w:szCs w:val="21"/>
            <w:u w:val="single"/>
            <w:lang w:eastAsia="en-GB"/>
          </w:rPr>
          <w:t>https://ico.org.uk/global/contact-us/email/</w:t>
        </w:r>
      </w:hyperlink>
      <w:r w:rsidRPr="00494BEC">
        <w:rPr>
          <w:rFonts w:eastAsia="Times New Roman" w:cstheme="minorHAnsi"/>
          <w:color w:val="1A1A1A"/>
          <w:szCs w:val="21"/>
          <w:lang w:eastAsia="en-GB"/>
        </w:rPr>
        <w:t> or at the Information Commissioner’s Office, Wycliffe House, Water Lane, Wilmslow, Cheshire. SK9 5AF.</w:t>
      </w:r>
    </w:p>
    <w:p w14:paraId="4F1D62D0" w14:textId="77777777" w:rsidR="00494BEC" w:rsidRPr="00494BEC" w:rsidRDefault="00494BEC" w:rsidP="00494BEC">
      <w:pPr>
        <w:shd w:val="clear" w:color="auto" w:fill="FFFFFF"/>
        <w:spacing w:after="0" w:line="240" w:lineRule="atLeast"/>
        <w:jc w:val="both"/>
        <w:rPr>
          <w:rFonts w:eastAsia="Times New Roman" w:cstheme="minorHAnsi"/>
          <w:color w:val="1A1A1A"/>
          <w:szCs w:val="21"/>
          <w:lang w:eastAsia="en-GB"/>
        </w:rPr>
      </w:pPr>
      <w:r w:rsidRPr="00494BEC">
        <w:rPr>
          <w:rFonts w:eastAsia="Times New Roman" w:cstheme="minorHAnsi"/>
          <w:color w:val="1A1A1A"/>
          <w:szCs w:val="21"/>
          <w:lang w:eastAsia="en-GB"/>
        </w:rPr>
        <w:t>April 2018</w:t>
      </w:r>
    </w:p>
    <w:p w14:paraId="1710A23D" w14:textId="77777777" w:rsidR="00FA1387" w:rsidRPr="00DA2133" w:rsidRDefault="00FA1387" w:rsidP="006F6E87">
      <w:pPr>
        <w:spacing w:after="0"/>
        <w:jc w:val="center"/>
        <w:rPr>
          <w:rFonts w:ascii="Calibri" w:hAnsi="Calibri" w:cs="Calibri"/>
          <w:bCs/>
          <w:sz w:val="28"/>
          <w:szCs w:val="28"/>
        </w:rPr>
      </w:pPr>
    </w:p>
    <w:p w14:paraId="53786AA8" w14:textId="45A2853D" w:rsidR="00FA1387" w:rsidRDefault="00FA1387" w:rsidP="00775BFC">
      <w:pPr>
        <w:spacing w:after="0"/>
        <w:jc w:val="both"/>
        <w:rPr>
          <w:rFonts w:ascii="Arial" w:hAnsi="Arial" w:cs="Arial"/>
          <w:b/>
          <w:bCs/>
        </w:rPr>
      </w:pPr>
    </w:p>
    <w:sectPr w:rsidR="00FA1387" w:rsidSect="00200190">
      <w:headerReference w:type="default" r:id="rId9"/>
      <w:footerReference w:type="default" r:id="rId10"/>
      <w:pgSz w:w="11906" w:h="16838" w:code="9"/>
      <w:pgMar w:top="568" w:right="1440" w:bottom="1440" w:left="1134" w:header="170" w:footer="0" w:gutter="0"/>
      <w:paperSrc w:first="258" w:other="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AB3B0" w14:textId="77777777" w:rsidR="008E5E72" w:rsidRDefault="008E5E72" w:rsidP="00FB2D46">
      <w:pPr>
        <w:spacing w:after="0" w:line="240" w:lineRule="auto"/>
      </w:pPr>
      <w:r>
        <w:separator/>
      </w:r>
    </w:p>
  </w:endnote>
  <w:endnote w:type="continuationSeparator" w:id="0">
    <w:p w14:paraId="4B48E2D1" w14:textId="77777777" w:rsidR="008E5E72" w:rsidRDefault="008E5E72" w:rsidP="00FB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36CC" w14:textId="266E5A8C" w:rsidR="00075F0B" w:rsidRDefault="00075F0B" w:rsidP="00FB2D46">
    <w:pPr>
      <w:pStyle w:val="Footer"/>
      <w:ind w:right="-874"/>
      <w:jc w:val="right"/>
      <w:rPr>
        <w:color w:val="FFFFFF" w:themeColor="background1"/>
        <w:sz w:val="20"/>
        <w:szCs w:val="20"/>
      </w:rPr>
    </w:pPr>
    <w:r w:rsidRPr="004A7D48">
      <w:rPr>
        <w:noProof/>
        <w:color w:val="FFFFFF" w:themeColor="background1"/>
        <w:sz w:val="20"/>
        <w:szCs w:val="20"/>
        <w:lang w:eastAsia="en-GB"/>
      </w:rPr>
      <mc:AlternateContent>
        <mc:Choice Requires="wps">
          <w:drawing>
            <wp:anchor distT="0" distB="0" distL="114300" distR="114300" simplePos="0" relativeHeight="251663360" behindDoc="1" locked="0" layoutInCell="1" allowOverlap="1" wp14:anchorId="50E8D557" wp14:editId="214514E4">
              <wp:simplePos x="0" y="0"/>
              <wp:positionH relativeFrom="column">
                <wp:posOffset>-910590</wp:posOffset>
              </wp:positionH>
              <wp:positionV relativeFrom="paragraph">
                <wp:posOffset>211456</wp:posOffset>
              </wp:positionV>
              <wp:extent cx="7734300" cy="1981200"/>
              <wp:effectExtent l="0" t="0" r="19050" b="19050"/>
              <wp:wrapNone/>
              <wp:docPr id="123482589" name="Rectangle 1"/>
              <wp:cNvGraphicFramePr/>
              <a:graphic xmlns:a="http://schemas.openxmlformats.org/drawingml/2006/main">
                <a:graphicData uri="http://schemas.microsoft.com/office/word/2010/wordprocessingShape">
                  <wps:wsp>
                    <wps:cNvSpPr/>
                    <wps:spPr>
                      <a:xfrm>
                        <a:off x="0" y="0"/>
                        <a:ext cx="7734300" cy="1981200"/>
                      </a:xfrm>
                      <a:prstGeom prst="rect">
                        <a:avLst/>
                      </a:prstGeom>
                      <a:solidFill>
                        <a:srgbClr val="3988F1"/>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02B84D" id="Rectangle 1" o:spid="_x0000_s1026" style="position:absolute;margin-left:-71.7pt;margin-top:16.65pt;width:609pt;height:1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" fillcolor="#3988f1" strokecolor="#172c51" strokeweight="1pt"/>
          </w:pict>
        </mc:Fallback>
      </mc:AlternateContent>
    </w:r>
  </w:p>
  <w:p w14:paraId="47E96C16" w14:textId="77777777" w:rsidR="00075F0B" w:rsidRDefault="00075F0B" w:rsidP="00FB2D46">
    <w:pPr>
      <w:pStyle w:val="Footer"/>
      <w:ind w:right="-874"/>
      <w:jc w:val="right"/>
      <w:rPr>
        <w:color w:val="FFFFFF" w:themeColor="background1"/>
        <w:sz w:val="20"/>
        <w:szCs w:val="20"/>
      </w:rPr>
    </w:pPr>
  </w:p>
  <w:p w14:paraId="3B8EF479" w14:textId="4721ACAC" w:rsidR="00FB2D46" w:rsidRPr="00F84EDD" w:rsidRDefault="00996ED0" w:rsidP="00FB2D46">
    <w:pPr>
      <w:pStyle w:val="Footer"/>
      <w:ind w:right="-874"/>
      <w:jc w:val="right"/>
      <w:rPr>
        <w:color w:val="FFFFFF" w:themeColor="background1"/>
        <w:sz w:val="16"/>
        <w:szCs w:val="16"/>
      </w:rPr>
    </w:pPr>
    <w:r>
      <w:rPr>
        <w:color w:val="FFFFFF" w:themeColor="background1"/>
        <w:sz w:val="20"/>
        <w:szCs w:val="20"/>
      </w:rPr>
      <w:t xml:space="preserve">Rector: Reverend Phil Barlow                        </w:t>
    </w:r>
    <w:r w:rsidR="00F84EDD">
      <w:rPr>
        <w:color w:val="FFFFFF" w:themeColor="background1"/>
        <w:sz w:val="20"/>
        <w:szCs w:val="20"/>
      </w:rPr>
      <w:t xml:space="preserve">                             </w:t>
    </w:r>
    <w:r>
      <w:rPr>
        <w:color w:val="FFFFFF" w:themeColor="background1"/>
        <w:sz w:val="20"/>
        <w:szCs w:val="20"/>
      </w:rPr>
      <w:t xml:space="preserve"> </w:t>
    </w:r>
    <w:r w:rsidR="00FB2D46" w:rsidRPr="00F84EDD">
      <w:rPr>
        <w:color w:val="FFFFFF" w:themeColor="background1"/>
        <w:sz w:val="16"/>
        <w:szCs w:val="16"/>
      </w:rPr>
      <w:t>Parochial Church Council of St Lawrence, Effingham with All Saints, Little Bookham</w:t>
    </w:r>
  </w:p>
  <w:p w14:paraId="53EF6315" w14:textId="635CC690" w:rsidR="00FB2D46" w:rsidRPr="00F84EDD" w:rsidRDefault="00F84EDD" w:rsidP="00F84EDD">
    <w:pPr>
      <w:pStyle w:val="Footer"/>
      <w:ind w:right="-874"/>
      <w:rPr>
        <w:color w:val="FFFFFF" w:themeColor="background1"/>
        <w:sz w:val="16"/>
        <w:szCs w:val="16"/>
      </w:rPr>
    </w:pPr>
    <w:r>
      <w:rPr>
        <w:color w:val="FFFFFF" w:themeColor="background1"/>
        <w:sz w:val="20"/>
        <w:szCs w:val="20"/>
      </w:rPr>
      <w:t xml:space="preserve">Churchwardens: Victoria Bowers &amp; </w:t>
    </w:r>
    <w:r w:rsidRPr="00F84EDD">
      <w:rPr>
        <w:color w:val="FFFFFF" w:themeColor="background1"/>
        <w:sz w:val="20"/>
        <w:szCs w:val="20"/>
      </w:rPr>
      <w:t xml:space="preserve">Caroline Hill   </w:t>
    </w:r>
    <w:r>
      <w:rPr>
        <w:color w:val="FFFFFF" w:themeColor="background1"/>
        <w:sz w:val="20"/>
        <w:szCs w:val="20"/>
      </w:rPr>
      <w:t xml:space="preserve">               </w:t>
    </w:r>
    <w:r w:rsidRPr="00F84EDD">
      <w:rPr>
        <w:color w:val="FFFFFF" w:themeColor="background1"/>
        <w:sz w:val="20"/>
        <w:szCs w:val="20"/>
      </w:rPr>
      <w:t xml:space="preserve">                                                      </w:t>
    </w:r>
    <w:r w:rsidR="00AC0318">
      <w:rPr>
        <w:color w:val="FFFFFF" w:themeColor="background1"/>
        <w:sz w:val="20"/>
        <w:szCs w:val="20"/>
      </w:rPr>
      <w:t xml:space="preserve">                               </w:t>
    </w:r>
    <w:r w:rsidR="00FB2D46" w:rsidRPr="00F84EDD">
      <w:rPr>
        <w:color w:val="FFFFFF" w:themeColor="background1"/>
        <w:sz w:val="16"/>
        <w:szCs w:val="16"/>
      </w:rPr>
      <w:t>Charity</w:t>
    </w:r>
    <w:r w:rsidR="00AC0318">
      <w:rPr>
        <w:color w:val="FFFFFF" w:themeColor="background1"/>
        <w:sz w:val="16"/>
        <w:szCs w:val="16"/>
      </w:rPr>
      <w:t xml:space="preserve"> </w:t>
    </w:r>
    <w:r w:rsidR="00FB2D46" w:rsidRPr="00F84EDD">
      <w:rPr>
        <w:color w:val="FFFFFF" w:themeColor="background1"/>
        <w:sz w:val="16"/>
        <w:szCs w:val="16"/>
      </w:rPr>
      <w:t>Number: 1183011</w:t>
    </w:r>
  </w:p>
  <w:p w14:paraId="6BF4A3DA" w14:textId="77777777" w:rsidR="00FB2D46" w:rsidRPr="004A7D48" w:rsidRDefault="00FB2D46">
    <w:pPr>
      <w:pStyle w:val="Footer"/>
      <w:rPr>
        <w:color w:val="FFFFFF" w:themeColor="background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BEE32" w14:textId="77777777" w:rsidR="008E5E72" w:rsidRDefault="008E5E72" w:rsidP="00FB2D46">
      <w:pPr>
        <w:spacing w:after="0" w:line="240" w:lineRule="auto"/>
      </w:pPr>
      <w:r>
        <w:separator/>
      </w:r>
    </w:p>
  </w:footnote>
  <w:footnote w:type="continuationSeparator" w:id="0">
    <w:p w14:paraId="41183070" w14:textId="77777777" w:rsidR="008E5E72" w:rsidRDefault="008E5E72" w:rsidP="00FB2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24BCD" w14:textId="0B279586" w:rsidR="00FB2D46" w:rsidRPr="00705822" w:rsidRDefault="00D74585" w:rsidP="00FB2D46">
    <w:pPr>
      <w:pStyle w:val="Header"/>
      <w:ind w:left="-426" w:right="-874" w:hanging="283"/>
      <w:jc w:val="right"/>
      <w:rPr>
        <w:rFonts w:cstheme="minorHAnsi"/>
        <w:color w:val="FFFFFF" w:themeColor="background1"/>
        <w:sz w:val="32"/>
        <w:szCs w:val="32"/>
      </w:rPr>
    </w:pPr>
    <w:r>
      <w:rPr>
        <w:noProof/>
        <w:color w:val="FFFFFF" w:themeColor="background1"/>
        <w:sz w:val="20"/>
        <w:szCs w:val="20"/>
        <w:lang w:eastAsia="en-GB"/>
      </w:rPr>
      <w:drawing>
        <wp:anchor distT="0" distB="0" distL="114300" distR="114300" simplePos="0" relativeHeight="251664384" behindDoc="0" locked="0" layoutInCell="1" allowOverlap="1" wp14:anchorId="1443A166" wp14:editId="3CD0CE2E">
          <wp:simplePos x="0" y="0"/>
          <wp:positionH relativeFrom="column">
            <wp:posOffset>-558165</wp:posOffset>
          </wp:positionH>
          <wp:positionV relativeFrom="paragraph">
            <wp:posOffset>-269875</wp:posOffset>
          </wp:positionV>
          <wp:extent cx="2095500" cy="20955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64719" name="Picture 1409164719"/>
                  <pic:cNvPicPr/>
                </pic:nvPicPr>
                <pic:blipFill>
                  <a:blip r:embed="rId1">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14:sizeRelH relativeFrom="margin">
            <wp14:pctWidth>0</wp14:pctWidth>
          </wp14:sizeRelH>
          <wp14:sizeRelV relativeFrom="margin">
            <wp14:pctHeight>0</wp14:pctHeight>
          </wp14:sizeRelV>
        </wp:anchor>
      </w:drawing>
    </w:r>
    <w:r w:rsidR="006563D2" w:rsidRPr="004A7D48">
      <w:rPr>
        <w:noProof/>
        <w:color w:val="FFFFFF" w:themeColor="background1"/>
        <w:sz w:val="20"/>
        <w:szCs w:val="20"/>
        <w:lang w:eastAsia="en-GB"/>
      </w:rPr>
      <mc:AlternateContent>
        <mc:Choice Requires="wps">
          <w:drawing>
            <wp:anchor distT="0" distB="0" distL="114300" distR="114300" simplePos="0" relativeHeight="251660288" behindDoc="1" locked="0" layoutInCell="1" allowOverlap="1" wp14:anchorId="712CD43E" wp14:editId="796D18F3">
              <wp:simplePos x="0" y="0"/>
              <wp:positionH relativeFrom="column">
                <wp:posOffset>-910590</wp:posOffset>
              </wp:positionH>
              <wp:positionV relativeFrom="paragraph">
                <wp:posOffset>-346075</wp:posOffset>
              </wp:positionV>
              <wp:extent cx="7924800" cy="1905000"/>
              <wp:effectExtent l="0" t="0" r="19050" b="19050"/>
              <wp:wrapNone/>
              <wp:docPr id="518259355" name="Rectangle 1"/>
              <wp:cNvGraphicFramePr/>
              <a:graphic xmlns:a="http://schemas.openxmlformats.org/drawingml/2006/main">
                <a:graphicData uri="http://schemas.microsoft.com/office/word/2010/wordprocessingShape">
                  <wps:wsp>
                    <wps:cNvSpPr/>
                    <wps:spPr>
                      <a:xfrm>
                        <a:off x="0" y="0"/>
                        <a:ext cx="7924800" cy="1905000"/>
                      </a:xfrm>
                      <a:prstGeom prst="rect">
                        <a:avLst/>
                      </a:prstGeom>
                      <a:solidFill>
                        <a:srgbClr val="3988F1"/>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F63548" id="Rectangle 1" o:spid="_x0000_s1026" style="position:absolute;margin-left:-71.7pt;margin-top:-27.25pt;width:624pt;height:15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" fillcolor="#3988f1" strokecolor="#172c51" strokeweight="1pt"/>
          </w:pict>
        </mc:Fallback>
      </mc:AlternateContent>
    </w:r>
    <w:r w:rsidR="00FB2D46" w:rsidRPr="004A7D48">
      <w:rPr>
        <w:rFonts w:cstheme="minorHAnsi"/>
        <w:color w:val="FFFFFF" w:themeColor="background1"/>
        <w:sz w:val="32"/>
        <w:szCs w:val="32"/>
      </w:rPr>
      <w:t>P</w:t>
    </w:r>
    <w:r w:rsidR="00FB2D46" w:rsidRPr="004A7D48">
      <w:rPr>
        <w:rFonts w:cstheme="minorHAnsi"/>
        <w:color w:val="FFFFFF" w:themeColor="background1"/>
        <w:sz w:val="28"/>
        <w:szCs w:val="28"/>
      </w:rPr>
      <w:t>arish Office</w:t>
    </w:r>
  </w:p>
  <w:p w14:paraId="665CD07B" w14:textId="2DCBD1C8" w:rsidR="00FB2D46" w:rsidRPr="00705822" w:rsidRDefault="00FB2D46"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All Saints Church</w:t>
    </w:r>
  </w:p>
  <w:p w14:paraId="305AE3B6" w14:textId="4AAC5F17" w:rsidR="00FB2D46" w:rsidRPr="00705822" w:rsidRDefault="00FB2D46"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Manorhouse Lane</w:t>
    </w:r>
  </w:p>
  <w:p w14:paraId="6641786F" w14:textId="1F4F526A" w:rsidR="00FB2D46" w:rsidRPr="00705822" w:rsidRDefault="00FB2D46"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 xml:space="preserve">Little </w:t>
    </w:r>
    <w:proofErr w:type="spellStart"/>
    <w:r w:rsidRPr="00705822">
      <w:rPr>
        <w:rFonts w:ascii="Calibri" w:hAnsi="Calibri" w:cs="Calibri"/>
        <w:color w:val="FFFFFF" w:themeColor="background1"/>
        <w:sz w:val="24"/>
        <w:szCs w:val="24"/>
      </w:rPr>
      <w:t>Bookham</w:t>
    </w:r>
    <w:proofErr w:type="spellEnd"/>
  </w:p>
  <w:p w14:paraId="6176DEDD" w14:textId="57E76385" w:rsidR="00FB2D46" w:rsidRPr="00705822" w:rsidRDefault="00FB2D46"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 xml:space="preserve">Surrey KT23 </w:t>
    </w:r>
    <w:r w:rsidR="009963F3" w:rsidRPr="00705822">
      <w:rPr>
        <w:rFonts w:ascii="Calibri" w:hAnsi="Calibri" w:cs="Calibri"/>
        <w:color w:val="FFFFFF" w:themeColor="background1"/>
        <w:sz w:val="24"/>
        <w:szCs w:val="24"/>
      </w:rPr>
      <w:t>4EL</w:t>
    </w:r>
  </w:p>
  <w:p w14:paraId="0F814D13" w14:textId="7C3BDEEF" w:rsidR="009963F3" w:rsidRPr="00705822" w:rsidRDefault="00705822"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01372 451697</w:t>
    </w:r>
  </w:p>
  <w:p w14:paraId="0AD8B846" w14:textId="51874101" w:rsidR="009963F3" w:rsidRPr="00705822" w:rsidRDefault="009963F3" w:rsidP="00FB2D46">
    <w:pPr>
      <w:pStyle w:val="Header"/>
      <w:ind w:left="-426" w:right="-874" w:hanging="283"/>
      <w:jc w:val="right"/>
      <w:rPr>
        <w:rFonts w:ascii="Calibri" w:hAnsi="Calibri" w:cs="Calibri"/>
        <w:color w:val="FFFFFF" w:themeColor="background1"/>
        <w:sz w:val="24"/>
        <w:szCs w:val="24"/>
      </w:rPr>
    </w:pPr>
    <w:r w:rsidRPr="00705822">
      <w:rPr>
        <w:rFonts w:ascii="Calibri" w:hAnsi="Calibri" w:cs="Calibri"/>
        <w:color w:val="FFFFFF" w:themeColor="background1"/>
        <w:sz w:val="24"/>
        <w:szCs w:val="24"/>
      </w:rPr>
      <w:t>office@ELBChurch.org.uk</w:t>
    </w:r>
  </w:p>
  <w:p w14:paraId="4D92031A" w14:textId="46FAB9D2" w:rsidR="00FB2D46" w:rsidRPr="00423ABE" w:rsidRDefault="00013288" w:rsidP="00FB2D46">
    <w:pPr>
      <w:pStyle w:val="Header"/>
      <w:jc w:val="right"/>
      <w:rPr>
        <w:color w:val="FFFFFF" w:themeColor="background1"/>
        <w:sz w:val="24"/>
        <w:szCs w:val="24"/>
      </w:rPr>
    </w:pPr>
    <w:r w:rsidRPr="004A7D48">
      <w:rPr>
        <w:noProof/>
        <w:sz w:val="20"/>
        <w:szCs w:val="20"/>
        <w:lang w:eastAsia="en-GB"/>
      </w:rPr>
      <w:drawing>
        <wp:anchor distT="0" distB="0" distL="114300" distR="114300" simplePos="0" relativeHeight="251661312" behindDoc="0" locked="0" layoutInCell="1" allowOverlap="1" wp14:anchorId="08CDE48B" wp14:editId="2A7351AB">
          <wp:simplePos x="0" y="0"/>
          <wp:positionH relativeFrom="column">
            <wp:posOffset>8063230</wp:posOffset>
          </wp:positionH>
          <wp:positionV relativeFrom="paragraph">
            <wp:posOffset>1623695</wp:posOffset>
          </wp:positionV>
          <wp:extent cx="2628900" cy="1439745"/>
          <wp:effectExtent l="0" t="0" r="0" b="825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35846" b="9391"/>
                  <a:stretch/>
                </pic:blipFill>
                <pic:spPr bwMode="auto">
                  <a:xfrm>
                    <a:off x="0" y="0"/>
                    <a:ext cx="2628900" cy="143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56D"/>
    <w:multiLevelType w:val="hybridMultilevel"/>
    <w:tmpl w:val="1902AACE"/>
    <w:lvl w:ilvl="0" w:tplc="836E9A26">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6523A"/>
    <w:multiLevelType w:val="hybridMultilevel"/>
    <w:tmpl w:val="12CC592C"/>
    <w:lvl w:ilvl="0" w:tplc="CDA2747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C040D"/>
    <w:multiLevelType w:val="multilevel"/>
    <w:tmpl w:val="2E54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E74AA"/>
    <w:multiLevelType w:val="multilevel"/>
    <w:tmpl w:val="E0AE15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FD18C7"/>
    <w:multiLevelType w:val="multilevel"/>
    <w:tmpl w:val="6E1C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0106C"/>
    <w:multiLevelType w:val="multilevel"/>
    <w:tmpl w:val="5FDE48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AB2DAF"/>
    <w:multiLevelType w:val="multilevel"/>
    <w:tmpl w:val="B77EE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00516D"/>
    <w:multiLevelType w:val="multilevel"/>
    <w:tmpl w:val="28FA4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2172CD"/>
    <w:multiLevelType w:val="multilevel"/>
    <w:tmpl w:val="D9DA3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7D44C5"/>
    <w:multiLevelType w:val="multilevel"/>
    <w:tmpl w:val="E71E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AD1AA2"/>
    <w:multiLevelType w:val="hybridMultilevel"/>
    <w:tmpl w:val="9524F514"/>
    <w:lvl w:ilvl="0" w:tplc="836E9A26">
      <w:numFmt w:val="bullet"/>
      <w:lvlText w:val="·"/>
      <w:lvlJc w:val="left"/>
      <w:pPr>
        <w:ind w:left="720" w:hanging="36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E6189A"/>
    <w:multiLevelType w:val="multilevel"/>
    <w:tmpl w:val="01988E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767A38"/>
    <w:multiLevelType w:val="multilevel"/>
    <w:tmpl w:val="E0AE15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6E3169"/>
    <w:multiLevelType w:val="multilevel"/>
    <w:tmpl w:val="7EBC82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F72743"/>
    <w:multiLevelType w:val="multilevel"/>
    <w:tmpl w:val="EB024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B40A08"/>
    <w:multiLevelType w:val="hybridMultilevel"/>
    <w:tmpl w:val="CD00FB74"/>
    <w:lvl w:ilvl="0" w:tplc="836E9A26">
      <w:numFmt w:val="bullet"/>
      <w:lvlText w:val="·"/>
      <w:lvlJc w:val="left"/>
      <w:pPr>
        <w:ind w:left="720" w:hanging="360"/>
      </w:pPr>
      <w:rPr>
        <w:rFonts w:ascii="Calibri" w:eastAsiaTheme="minorHAns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9311D95"/>
    <w:multiLevelType w:val="multilevel"/>
    <w:tmpl w:val="3D0077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E951F4"/>
    <w:multiLevelType w:val="hybridMultilevel"/>
    <w:tmpl w:val="6306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0"/>
  </w:num>
  <w:num w:numId="5">
    <w:abstractNumId w:val="0"/>
  </w:num>
  <w:num w:numId="6">
    <w:abstractNumId w:val="2"/>
  </w:num>
  <w:num w:numId="7">
    <w:abstractNumId w:val="8"/>
  </w:num>
  <w:num w:numId="8">
    <w:abstractNumId w:val="6"/>
  </w:num>
  <w:num w:numId="9">
    <w:abstractNumId w:val="4"/>
  </w:num>
  <w:num w:numId="10">
    <w:abstractNumId w:val="16"/>
  </w:num>
  <w:num w:numId="11">
    <w:abstractNumId w:val="14"/>
  </w:num>
  <w:num w:numId="12">
    <w:abstractNumId w:val="3"/>
  </w:num>
  <w:num w:numId="13">
    <w:abstractNumId w:val="5"/>
  </w:num>
  <w:num w:numId="14">
    <w:abstractNumId w:val="11"/>
  </w:num>
  <w:num w:numId="15">
    <w:abstractNumId w:val="9"/>
  </w:num>
  <w:num w:numId="16">
    <w:abstractNumId w:val="7"/>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D46"/>
    <w:rsid w:val="00013288"/>
    <w:rsid w:val="00075F0B"/>
    <w:rsid w:val="0009469D"/>
    <w:rsid w:val="000C0033"/>
    <w:rsid w:val="000D3B31"/>
    <w:rsid w:val="00131D7A"/>
    <w:rsid w:val="001B51FE"/>
    <w:rsid w:val="00200190"/>
    <w:rsid w:val="00255667"/>
    <w:rsid w:val="002D3854"/>
    <w:rsid w:val="002D6FA6"/>
    <w:rsid w:val="002D7F62"/>
    <w:rsid w:val="002F7894"/>
    <w:rsid w:val="003566B2"/>
    <w:rsid w:val="003D221F"/>
    <w:rsid w:val="00416350"/>
    <w:rsid w:val="00420868"/>
    <w:rsid w:val="00423ABE"/>
    <w:rsid w:val="00472C27"/>
    <w:rsid w:val="00494BEC"/>
    <w:rsid w:val="004A7D48"/>
    <w:rsid w:val="004B3181"/>
    <w:rsid w:val="005141D1"/>
    <w:rsid w:val="00557838"/>
    <w:rsid w:val="00596F7C"/>
    <w:rsid w:val="005B2A72"/>
    <w:rsid w:val="006563D2"/>
    <w:rsid w:val="0069090D"/>
    <w:rsid w:val="006E43E6"/>
    <w:rsid w:val="006F6E87"/>
    <w:rsid w:val="00705822"/>
    <w:rsid w:val="00707D2D"/>
    <w:rsid w:val="00775BFC"/>
    <w:rsid w:val="007E1751"/>
    <w:rsid w:val="007F7BA0"/>
    <w:rsid w:val="00807974"/>
    <w:rsid w:val="008120F5"/>
    <w:rsid w:val="008E5E72"/>
    <w:rsid w:val="0090591D"/>
    <w:rsid w:val="009963F3"/>
    <w:rsid w:val="00996ED0"/>
    <w:rsid w:val="009F3AD2"/>
    <w:rsid w:val="00A2293A"/>
    <w:rsid w:val="00A91DBF"/>
    <w:rsid w:val="00AC0318"/>
    <w:rsid w:val="00AD31B9"/>
    <w:rsid w:val="00B62767"/>
    <w:rsid w:val="00B65E6C"/>
    <w:rsid w:val="00B87188"/>
    <w:rsid w:val="00BB7E37"/>
    <w:rsid w:val="00C47F5B"/>
    <w:rsid w:val="00D71D76"/>
    <w:rsid w:val="00D74585"/>
    <w:rsid w:val="00D811F6"/>
    <w:rsid w:val="00D81E5F"/>
    <w:rsid w:val="00D946C5"/>
    <w:rsid w:val="00D964F8"/>
    <w:rsid w:val="00DA2133"/>
    <w:rsid w:val="00DC0B90"/>
    <w:rsid w:val="00DE3CB8"/>
    <w:rsid w:val="00E005D7"/>
    <w:rsid w:val="00E11842"/>
    <w:rsid w:val="00E22507"/>
    <w:rsid w:val="00E27129"/>
    <w:rsid w:val="00E7760B"/>
    <w:rsid w:val="00E919FB"/>
    <w:rsid w:val="00EB2E5A"/>
    <w:rsid w:val="00EB43C6"/>
    <w:rsid w:val="00F541A4"/>
    <w:rsid w:val="00F60E84"/>
    <w:rsid w:val="00F84EDD"/>
    <w:rsid w:val="00FA1387"/>
    <w:rsid w:val="00FA26EB"/>
    <w:rsid w:val="00FB2D46"/>
    <w:rsid w:val="00FF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23488"/>
  <w15:chartTrackingRefBased/>
  <w15:docId w15:val="{C84801B8-9211-4726-AED1-BE0B6AC5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D46"/>
  </w:style>
  <w:style w:type="paragraph" w:styleId="Footer">
    <w:name w:val="footer"/>
    <w:basedOn w:val="Normal"/>
    <w:link w:val="FooterChar"/>
    <w:uiPriority w:val="99"/>
    <w:unhideWhenUsed/>
    <w:rsid w:val="00FB2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D46"/>
  </w:style>
  <w:style w:type="paragraph" w:styleId="NormalWeb">
    <w:name w:val="Normal (Web)"/>
    <w:basedOn w:val="Normal"/>
    <w:uiPriority w:val="99"/>
    <w:semiHidden/>
    <w:unhideWhenUsed/>
    <w:rsid w:val="00D81E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946C5"/>
    <w:pPr>
      <w:ind w:left="720"/>
      <w:contextualSpacing/>
    </w:pPr>
  </w:style>
  <w:style w:type="table" w:styleId="PlainTable4">
    <w:name w:val="Plain Table 4"/>
    <w:basedOn w:val="TableNormal"/>
    <w:uiPriority w:val="44"/>
    <w:rsid w:val="00775B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494BEC"/>
    <w:rPr>
      <w:b/>
      <w:bCs/>
    </w:rPr>
  </w:style>
  <w:style w:type="character" w:styleId="Hyperlink">
    <w:name w:val="Hyperlink"/>
    <w:basedOn w:val="DefaultParagraphFont"/>
    <w:uiPriority w:val="99"/>
    <w:unhideWhenUsed/>
    <w:rsid w:val="00494B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39284">
      <w:bodyDiv w:val="1"/>
      <w:marLeft w:val="0"/>
      <w:marRight w:val="0"/>
      <w:marTop w:val="0"/>
      <w:marBottom w:val="0"/>
      <w:divBdr>
        <w:top w:val="none" w:sz="0" w:space="0" w:color="auto"/>
        <w:left w:val="none" w:sz="0" w:space="0" w:color="auto"/>
        <w:bottom w:val="none" w:sz="0" w:space="0" w:color="auto"/>
        <w:right w:val="none" w:sz="0" w:space="0" w:color="auto"/>
      </w:divBdr>
    </w:div>
    <w:div w:id="1183129143">
      <w:bodyDiv w:val="1"/>
      <w:marLeft w:val="0"/>
      <w:marRight w:val="0"/>
      <w:marTop w:val="0"/>
      <w:marBottom w:val="0"/>
      <w:divBdr>
        <w:top w:val="none" w:sz="0" w:space="0" w:color="auto"/>
        <w:left w:val="none" w:sz="0" w:space="0" w:color="auto"/>
        <w:bottom w:val="none" w:sz="0" w:space="0" w:color="auto"/>
        <w:right w:val="none" w:sz="0" w:space="0" w:color="auto"/>
      </w:divBdr>
    </w:div>
    <w:div w:id="1745954439">
      <w:bodyDiv w:val="1"/>
      <w:marLeft w:val="0"/>
      <w:marRight w:val="0"/>
      <w:marTop w:val="0"/>
      <w:marBottom w:val="0"/>
      <w:divBdr>
        <w:top w:val="none" w:sz="0" w:space="0" w:color="auto"/>
        <w:left w:val="none" w:sz="0" w:space="0" w:color="auto"/>
        <w:bottom w:val="none" w:sz="0" w:space="0" w:color="auto"/>
        <w:right w:val="none" w:sz="0" w:space="0" w:color="auto"/>
      </w:divBdr>
    </w:div>
    <w:div w:id="188725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3" Type="http://schemas.openxmlformats.org/officeDocument/2006/relationships/settings" Target="settings.xml"/><Relationship Id="rId7" Type="http://schemas.openxmlformats.org/officeDocument/2006/relationships/hyperlink" Target="mailto:office@elbchurch.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Rheinlander</dc:creator>
  <cp:keywords/>
  <dc:description/>
  <cp:lastModifiedBy>Chitty Craig (Fort House Surgery)</cp:lastModifiedBy>
  <cp:revision>2</cp:revision>
  <cp:lastPrinted>2024-12-24T11:41:00Z</cp:lastPrinted>
  <dcterms:created xsi:type="dcterms:W3CDTF">2025-06-05T14:36:00Z</dcterms:created>
  <dcterms:modified xsi:type="dcterms:W3CDTF">2025-06-05T14:36:00Z</dcterms:modified>
</cp:coreProperties>
</file>